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7A9DD" w14:textId="77777777" w:rsidR="00790F0B" w:rsidRPr="00642DB5" w:rsidRDefault="00103710" w:rsidP="00B33E14">
      <w:pPr>
        <w:pStyle w:val="09"/>
      </w:pPr>
      <w:r w:rsidRPr="00642DB5">
        <w:t xml:space="preserve">Настройки </w:t>
      </w:r>
      <w:proofErr w:type="spellStart"/>
      <w:r w:rsidRPr="00642DB5">
        <w:t>SoapUI</w:t>
      </w:r>
      <w:proofErr w:type="spellEnd"/>
    </w:p>
    <w:p w14:paraId="5C5C4E36" w14:textId="6CE4A71C" w:rsidR="00103710" w:rsidRPr="00642DB5" w:rsidRDefault="00103710" w:rsidP="00B33E14">
      <w:pPr>
        <w:jc w:val="left"/>
        <w:rPr>
          <w:rFonts w:cs="Times New Roman"/>
        </w:rPr>
      </w:pPr>
    </w:p>
    <w:p w14:paraId="42F66120" w14:textId="578C050A" w:rsidR="00642DB5" w:rsidRPr="00642DB5" w:rsidRDefault="00642DB5" w:rsidP="00B33E14">
      <w:pPr>
        <w:numPr>
          <w:ilvl w:val="0"/>
          <w:numId w:val="8"/>
        </w:numPr>
        <w:shd w:val="clear" w:color="auto" w:fill="FFFFFF"/>
        <w:ind w:left="0" w:firstLine="709"/>
        <w:jc w:val="left"/>
        <w:rPr>
          <w:rFonts w:eastAsia="Times New Roman" w:cs="Times New Roman"/>
          <w:color w:val="172B4D"/>
          <w:sz w:val="21"/>
          <w:szCs w:val="21"/>
          <w:lang w:eastAsia="ru-RU"/>
        </w:rPr>
      </w:pPr>
      <w:r w:rsidRPr="00642DB5">
        <w:rPr>
          <w:rFonts w:eastAsia="Times New Roman" w:cs="Times New Roman"/>
          <w:color w:val="172B4D"/>
          <w:sz w:val="21"/>
          <w:szCs w:val="21"/>
          <w:lang w:eastAsia="ru-RU"/>
        </w:rPr>
        <w:t xml:space="preserve">Скачать в интернете ПО </w:t>
      </w:r>
      <w:proofErr w:type="spellStart"/>
      <w:r w:rsidRPr="00642DB5">
        <w:rPr>
          <w:rFonts w:eastAsia="Times New Roman" w:cs="Times New Roman"/>
          <w:color w:val="172B4D"/>
          <w:sz w:val="21"/>
          <w:szCs w:val="21"/>
          <w:lang w:eastAsia="ru-RU"/>
        </w:rPr>
        <w:t>SoapUI</w:t>
      </w:r>
      <w:proofErr w:type="spellEnd"/>
    </w:p>
    <w:p w14:paraId="6D3DFAC1" w14:textId="0CBABF63" w:rsidR="00DC5CD4" w:rsidRPr="00642DB5" w:rsidRDefault="00642DB5" w:rsidP="00B33E14">
      <w:pPr>
        <w:numPr>
          <w:ilvl w:val="0"/>
          <w:numId w:val="8"/>
        </w:numPr>
        <w:shd w:val="clear" w:color="auto" w:fill="FFFFFF"/>
        <w:ind w:left="0" w:firstLine="709"/>
        <w:jc w:val="left"/>
        <w:rPr>
          <w:rFonts w:eastAsia="Times New Roman" w:cs="Times New Roman"/>
          <w:color w:val="172B4D"/>
          <w:sz w:val="21"/>
          <w:szCs w:val="21"/>
          <w:lang w:eastAsia="ru-RU"/>
        </w:rPr>
      </w:pPr>
      <w:r w:rsidRPr="00642DB5">
        <w:rPr>
          <w:rFonts w:eastAsia="Times New Roman" w:cs="Times New Roman"/>
          <w:color w:val="172B4D"/>
          <w:sz w:val="21"/>
          <w:szCs w:val="21"/>
          <w:lang w:eastAsia="ru-RU"/>
        </w:rPr>
        <w:t>После установки в</w:t>
      </w:r>
      <w:r w:rsidR="00DC5CD4" w:rsidRPr="00642DB5">
        <w:rPr>
          <w:rFonts w:eastAsia="Times New Roman" w:cs="Times New Roman"/>
          <w:color w:val="172B4D"/>
          <w:sz w:val="21"/>
          <w:szCs w:val="21"/>
          <w:lang w:eastAsia="ru-RU"/>
        </w:rPr>
        <w:t xml:space="preserve"> </w:t>
      </w:r>
      <w:proofErr w:type="spellStart"/>
      <w:r w:rsidR="00DC5CD4" w:rsidRPr="00642DB5">
        <w:rPr>
          <w:rFonts w:eastAsia="Times New Roman" w:cs="Times New Roman"/>
          <w:color w:val="172B4D"/>
          <w:sz w:val="21"/>
          <w:szCs w:val="21"/>
          <w:lang w:eastAsia="ru-RU"/>
        </w:rPr>
        <w:t>SoapUI</w:t>
      </w:r>
      <w:proofErr w:type="spellEnd"/>
      <w:r w:rsidR="00DC5CD4" w:rsidRPr="00642DB5">
        <w:rPr>
          <w:rFonts w:eastAsia="Times New Roman" w:cs="Times New Roman"/>
          <w:color w:val="172B4D"/>
          <w:sz w:val="21"/>
          <w:szCs w:val="21"/>
          <w:lang w:eastAsia="ru-RU"/>
        </w:rPr>
        <w:t xml:space="preserve"> </w:t>
      </w:r>
      <w:r w:rsidRPr="00642DB5">
        <w:rPr>
          <w:rFonts w:eastAsia="Times New Roman" w:cs="Times New Roman"/>
          <w:color w:val="172B4D"/>
          <w:sz w:val="21"/>
          <w:szCs w:val="21"/>
          <w:lang w:eastAsia="ru-RU"/>
        </w:rPr>
        <w:t xml:space="preserve">создать новое подключение </w:t>
      </w:r>
    </w:p>
    <w:p w14:paraId="7DC9B4DF" w14:textId="6E699189" w:rsidR="00103710" w:rsidRPr="00642DB5" w:rsidRDefault="00642DB5" w:rsidP="00B33E14">
      <w:pPr>
        <w:ind w:firstLine="0"/>
        <w:jc w:val="left"/>
        <w:rPr>
          <w:rFonts w:cs="Times New Roman"/>
        </w:rPr>
      </w:pPr>
      <w:r w:rsidRPr="00642DB5">
        <w:rPr>
          <w:rFonts w:cs="Times New Roman"/>
          <w:noProof/>
        </w:rPr>
        <w:drawing>
          <wp:inline distT="0" distB="0" distL="0" distR="0" wp14:anchorId="3713C17A" wp14:editId="46B98A32">
            <wp:extent cx="5936615" cy="3043555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04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11700" w14:textId="5E958780" w:rsidR="00642DB5" w:rsidRPr="00642DB5" w:rsidRDefault="00642DB5" w:rsidP="00B33E14">
      <w:pPr>
        <w:pStyle w:val="af6"/>
        <w:numPr>
          <w:ilvl w:val="0"/>
          <w:numId w:val="8"/>
        </w:numPr>
        <w:tabs>
          <w:tab w:val="clear" w:pos="720"/>
          <w:tab w:val="num" w:pos="360"/>
        </w:tabs>
        <w:ind w:left="0" w:firstLine="709"/>
        <w:jc w:val="left"/>
        <w:rPr>
          <w:rFonts w:cs="Times New Roman"/>
          <w:szCs w:val="24"/>
        </w:rPr>
      </w:pPr>
      <w:r w:rsidRPr="00642DB5">
        <w:rPr>
          <w:rFonts w:cs="Times New Roman"/>
          <w:szCs w:val="24"/>
        </w:rPr>
        <w:t>В строке «</w:t>
      </w:r>
      <w:r w:rsidRPr="00642DB5">
        <w:rPr>
          <w:rFonts w:cs="Times New Roman"/>
          <w:szCs w:val="24"/>
          <w:lang w:val="en-US"/>
        </w:rPr>
        <w:t>Initial</w:t>
      </w:r>
      <w:r w:rsidRPr="00642DB5">
        <w:rPr>
          <w:rFonts w:cs="Times New Roman"/>
          <w:szCs w:val="24"/>
        </w:rPr>
        <w:t xml:space="preserve"> </w:t>
      </w:r>
      <w:r w:rsidRPr="00642DB5">
        <w:rPr>
          <w:rFonts w:cs="Times New Roman"/>
          <w:szCs w:val="24"/>
          <w:lang w:val="en-US"/>
        </w:rPr>
        <w:t>WSDL</w:t>
      </w:r>
      <w:r w:rsidRPr="00642DB5">
        <w:rPr>
          <w:rFonts w:cs="Times New Roman"/>
          <w:szCs w:val="24"/>
        </w:rPr>
        <w:t>» ввести строку соединения с СЭДО</w:t>
      </w:r>
      <w:r w:rsidR="00B33E14">
        <w:rPr>
          <w:rFonts w:cs="Times New Roman"/>
          <w:szCs w:val="24"/>
        </w:rPr>
        <w:t xml:space="preserve"> и нажать «ОК»</w:t>
      </w:r>
      <w:r w:rsidRPr="00642DB5">
        <w:rPr>
          <w:rFonts w:cs="Times New Roman"/>
          <w:szCs w:val="24"/>
        </w:rPr>
        <w:t>:</w:t>
      </w:r>
    </w:p>
    <w:p w14:paraId="5407EF34" w14:textId="77777777" w:rsidR="00642DB5" w:rsidRPr="00642DB5" w:rsidRDefault="00642DB5" w:rsidP="00B33E14">
      <w:pPr>
        <w:shd w:val="clear" w:color="auto" w:fill="FFFFFF"/>
        <w:ind w:firstLine="0"/>
        <w:jc w:val="left"/>
        <w:rPr>
          <w:rFonts w:cs="Times New Roman"/>
          <w:szCs w:val="24"/>
        </w:rPr>
      </w:pPr>
      <w:r w:rsidRPr="00642DB5">
        <w:rPr>
          <w:rFonts w:cs="Times New Roman"/>
          <w:szCs w:val="24"/>
        </w:rPr>
        <w:t>Сервис с шифрованием: </w:t>
      </w:r>
      <w:hyperlink r:id="rId6" w:tgtFrame="_blank" w:history="1">
        <w:r w:rsidRPr="00642DB5">
          <w:rPr>
            <w:rStyle w:val="a9"/>
            <w:rFonts w:cs="Times New Roman"/>
            <w:color w:val="auto"/>
            <w:szCs w:val="24"/>
          </w:rPr>
          <w:t>https://ecp-test.sfr.gov.ru/sedo/fss/api/soap/SedoGateway?wsdl</w:t>
        </w:r>
      </w:hyperlink>
    </w:p>
    <w:p w14:paraId="4F708092" w14:textId="77777777" w:rsidR="00642DB5" w:rsidRPr="00642DB5" w:rsidRDefault="00642DB5" w:rsidP="00B33E14">
      <w:pPr>
        <w:shd w:val="clear" w:color="auto" w:fill="FFFFFF"/>
        <w:ind w:firstLine="0"/>
        <w:jc w:val="left"/>
        <w:rPr>
          <w:rFonts w:cs="Times New Roman"/>
          <w:szCs w:val="24"/>
        </w:rPr>
      </w:pPr>
      <w:r w:rsidRPr="00642DB5">
        <w:rPr>
          <w:rFonts w:cs="Times New Roman"/>
          <w:szCs w:val="24"/>
        </w:rPr>
        <w:t>Сервис без шифрования: </w:t>
      </w:r>
      <w:hyperlink r:id="rId7" w:tgtFrame="_blank" w:history="1">
        <w:r w:rsidRPr="00642DB5">
          <w:rPr>
            <w:rStyle w:val="a9"/>
            <w:rFonts w:cs="Times New Roman"/>
            <w:color w:val="auto"/>
            <w:szCs w:val="24"/>
          </w:rPr>
          <w:t>https://ecp-test.sfr.gov.ru/sedo/fss/api/soap/SedoGatewaySimple?wsdl</w:t>
        </w:r>
      </w:hyperlink>
    </w:p>
    <w:p w14:paraId="61E64A67" w14:textId="77777777" w:rsidR="00642DB5" w:rsidRPr="00642DB5" w:rsidRDefault="00642DB5" w:rsidP="00B33E14">
      <w:pPr>
        <w:jc w:val="left"/>
        <w:rPr>
          <w:rFonts w:cs="Times New Roman"/>
        </w:rPr>
      </w:pPr>
    </w:p>
    <w:p w14:paraId="4C8ADB5A" w14:textId="71D4F95F" w:rsidR="00DC5CD4" w:rsidRDefault="00B33E14" w:rsidP="00B33E14">
      <w:pPr>
        <w:ind w:firstLine="0"/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678989D3" wp14:editId="363C1D73">
            <wp:extent cx="3719015" cy="18100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315" cy="1812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FA6A1" w14:textId="51500F37" w:rsidR="00B33E14" w:rsidRDefault="00B33E14" w:rsidP="00B33E14">
      <w:pPr>
        <w:pStyle w:val="af6"/>
        <w:numPr>
          <w:ilvl w:val="0"/>
          <w:numId w:val="8"/>
        </w:numPr>
        <w:jc w:val="left"/>
        <w:rPr>
          <w:rFonts w:cs="Times New Roman"/>
        </w:rPr>
      </w:pPr>
      <w:r>
        <w:rPr>
          <w:rFonts w:cs="Times New Roman"/>
        </w:rPr>
        <w:t>При спешном создании будет создана папка с 4 методами СЭДО</w:t>
      </w:r>
    </w:p>
    <w:p w14:paraId="1319490D" w14:textId="3F6F2F32" w:rsidR="00DC5CD4" w:rsidRDefault="00B33E14" w:rsidP="00B33E14">
      <w:pPr>
        <w:ind w:left="360" w:firstLine="0"/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42195D5D" wp14:editId="2D94C5A6">
            <wp:extent cx="2421222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497" cy="183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26C5B" w14:textId="7AB1001C" w:rsidR="00EA1065" w:rsidRDefault="00EA1065" w:rsidP="00EA1065">
      <w:pPr>
        <w:pStyle w:val="af6"/>
        <w:numPr>
          <w:ilvl w:val="0"/>
          <w:numId w:val="8"/>
        </w:numPr>
        <w:rPr>
          <w:rFonts w:cs="Times New Roman"/>
        </w:rPr>
      </w:pPr>
      <w:r>
        <w:rPr>
          <w:rFonts w:cs="Times New Roman"/>
        </w:rPr>
        <w:lastRenderedPageBreak/>
        <w:t xml:space="preserve">Для запроса списка сообщений абонентом используется метод </w:t>
      </w:r>
      <w:proofErr w:type="spellStart"/>
      <w:r w:rsidRPr="00EA1065">
        <w:rPr>
          <w:rFonts w:cs="Times New Roman"/>
        </w:rPr>
        <w:t>GetCountMessages</w:t>
      </w:r>
      <w:proofErr w:type="spellEnd"/>
      <w:r>
        <w:rPr>
          <w:rFonts w:cs="Times New Roman"/>
        </w:rPr>
        <w:t xml:space="preserve"> (описание методов см в «</w:t>
      </w:r>
      <w:r w:rsidRPr="00EA1065">
        <w:rPr>
          <w:rFonts w:cs="Times New Roman"/>
        </w:rPr>
        <w:t>СЭДО основная: Спецификация сервис СЭДО v2_0_ЕЦП.docx</w:t>
      </w:r>
      <w:r>
        <w:rPr>
          <w:rFonts w:cs="Times New Roman"/>
        </w:rPr>
        <w:t xml:space="preserve">» - </w:t>
      </w:r>
      <w:hyperlink r:id="rId10" w:history="1">
        <w:r w:rsidRPr="00055655">
          <w:rPr>
            <w:rStyle w:val="a9"/>
            <w:rFonts w:cs="Times New Roman"/>
          </w:rPr>
          <w:t>https://lk-test.fss.ru/sedo.html</w:t>
        </w:r>
      </w:hyperlink>
    </w:p>
    <w:p w14:paraId="01EFFE93" w14:textId="1668B4A1" w:rsidR="00EA1065" w:rsidRDefault="00EA1065" w:rsidP="00EA1065">
      <w:pPr>
        <w:ind w:firstLine="0"/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71F7FFB4" wp14:editId="4B43FFD0">
            <wp:extent cx="5940425" cy="259397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9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6308C" w14:textId="27F916D2" w:rsidR="00EA1065" w:rsidRDefault="00EA1065" w:rsidP="00EA1065">
      <w:pPr>
        <w:ind w:firstLine="0"/>
        <w:rPr>
          <w:rFonts w:cs="Times New Roman"/>
        </w:rPr>
      </w:pPr>
    </w:p>
    <w:p w14:paraId="19ED48F0" w14:textId="42762D6E" w:rsidR="00EA1065" w:rsidRDefault="00EA1065" w:rsidP="00EA1065">
      <w:pPr>
        <w:pStyle w:val="af6"/>
        <w:numPr>
          <w:ilvl w:val="0"/>
          <w:numId w:val="8"/>
        </w:numPr>
        <w:rPr>
          <w:rFonts w:cs="Times New Roman"/>
        </w:rPr>
      </w:pPr>
      <w:r>
        <w:rPr>
          <w:rFonts w:cs="Times New Roman"/>
        </w:rPr>
        <w:t xml:space="preserve">Для запроса списка сообщений оператором используется метод </w:t>
      </w:r>
      <w:proofErr w:type="spellStart"/>
      <w:r w:rsidRPr="00EA1065">
        <w:rPr>
          <w:rFonts w:cs="Times New Roman"/>
        </w:rPr>
        <w:t>GetCountMessagesOperator</w:t>
      </w:r>
      <w:proofErr w:type="spellEnd"/>
    </w:p>
    <w:p w14:paraId="4AB9AE46" w14:textId="23132EE9" w:rsidR="00EA1065" w:rsidRPr="00EA1065" w:rsidRDefault="00EA1065" w:rsidP="00EA1065">
      <w:pPr>
        <w:ind w:firstLine="0"/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31FB71F1" wp14:editId="56CB4A04">
            <wp:extent cx="5940425" cy="27686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1065" w:rsidRPr="00EA1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F51562F"/>
    <w:multiLevelType w:val="multilevel"/>
    <w:tmpl w:val="87FA2D4C"/>
    <w:styleLink w:val="0"/>
    <w:lvl w:ilvl="0">
      <w:start w:val="1"/>
      <w:numFmt w:val="russianLower"/>
      <w:pStyle w:val="01"/>
      <w:lvlText w:val="%1)"/>
      <w:lvlJc w:val="left"/>
      <w:pPr>
        <w:ind w:left="709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2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68F66193"/>
    <w:multiLevelType w:val="multilevel"/>
    <w:tmpl w:val="CDE0C224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C26E29"/>
    <w:multiLevelType w:val="multilevel"/>
    <w:tmpl w:val="F0FE0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7"/>
  </w:num>
  <w:num w:numId="5">
    <w:abstractNumId w:val="0"/>
  </w:num>
  <w:num w:numId="6">
    <w:abstractNumId w:val="1"/>
  </w:num>
  <w:num w:numId="7">
    <w:abstractNumId w:val="5"/>
  </w:num>
  <w:num w:numId="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128C"/>
    <w:rsid w:val="00103710"/>
    <w:rsid w:val="00130BB5"/>
    <w:rsid w:val="002A748C"/>
    <w:rsid w:val="0032128C"/>
    <w:rsid w:val="005D16CF"/>
    <w:rsid w:val="00614A7E"/>
    <w:rsid w:val="00642DB5"/>
    <w:rsid w:val="006D3D93"/>
    <w:rsid w:val="00790F0B"/>
    <w:rsid w:val="0090216F"/>
    <w:rsid w:val="00AE6F59"/>
    <w:rsid w:val="00B33E14"/>
    <w:rsid w:val="00B576FF"/>
    <w:rsid w:val="00B80E54"/>
    <w:rsid w:val="00BC3A5E"/>
    <w:rsid w:val="00BF4EB6"/>
    <w:rsid w:val="00D0656C"/>
    <w:rsid w:val="00D3441E"/>
    <w:rsid w:val="00DC234C"/>
    <w:rsid w:val="00DC5CD4"/>
    <w:rsid w:val="00EA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ECD5"/>
  <w15:chartTrackingRefBased/>
  <w15:docId w15:val="{FA9B4A6D-2F76-4778-B232-03A80B46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bCs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6CF"/>
    <w:pPr>
      <w:spacing w:line="360" w:lineRule="auto"/>
      <w:ind w:firstLine="709"/>
      <w:jc w:val="both"/>
    </w:pPr>
    <w:rPr>
      <w:rFonts w:cstheme="minorBidi"/>
      <w:b w:val="0"/>
      <w:bCs w:val="0"/>
      <w:sz w:val="24"/>
      <w:szCs w:val="22"/>
    </w:rPr>
  </w:style>
  <w:style w:type="paragraph" w:styleId="10">
    <w:name w:val="heading 1"/>
    <w:basedOn w:val="a"/>
    <w:next w:val="a"/>
    <w:link w:val="12"/>
    <w:uiPriority w:val="9"/>
    <w:qFormat/>
    <w:rsid w:val="00130BB5"/>
    <w:pPr>
      <w:keepNext/>
      <w:keepLines/>
      <w:numPr>
        <w:numId w:val="7"/>
      </w:numPr>
      <w:spacing w:before="120" w:after="120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30BB5"/>
    <w:pPr>
      <w:keepNext/>
      <w:keepLines/>
      <w:numPr>
        <w:ilvl w:val="1"/>
        <w:numId w:val="7"/>
      </w:numPr>
      <w:spacing w:before="120" w:after="120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30BB5"/>
    <w:pPr>
      <w:keepNext/>
      <w:keepLines/>
      <w:numPr>
        <w:ilvl w:val="2"/>
        <w:numId w:val="7"/>
      </w:numPr>
      <w:spacing w:before="120" w:after="120"/>
      <w:outlineLvl w:val="2"/>
    </w:pPr>
    <w:rPr>
      <w:rFonts w:eastAsiaTheme="majorEastAsia" w:cstheme="majorBidi"/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130BB5"/>
    <w:pPr>
      <w:keepNext/>
      <w:keepLines/>
      <w:numPr>
        <w:ilvl w:val="3"/>
        <w:numId w:val="7"/>
      </w:numPr>
      <w:spacing w:before="120" w:after="120"/>
      <w:outlineLvl w:val="3"/>
    </w:pPr>
    <w:rPr>
      <w:rFonts w:eastAsiaTheme="majorEastAsia" w:cstheme="majorBidi"/>
      <w:bCs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0BB5"/>
    <w:pPr>
      <w:keepNext/>
      <w:keepLines/>
      <w:numPr>
        <w:ilvl w:val="4"/>
        <w:numId w:val="7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0BB5"/>
    <w:pPr>
      <w:keepNext/>
      <w:keepLines/>
      <w:numPr>
        <w:ilvl w:val="5"/>
        <w:numId w:val="7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0BB5"/>
    <w:pPr>
      <w:keepNext/>
      <w:keepLines/>
      <w:numPr>
        <w:ilvl w:val="6"/>
        <w:numId w:val="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0BB5"/>
    <w:pPr>
      <w:keepNext/>
      <w:keepLines/>
      <w:numPr>
        <w:ilvl w:val="7"/>
        <w:numId w:val="7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0BB5"/>
    <w:pPr>
      <w:keepNext/>
      <w:keepLines/>
      <w:numPr>
        <w:ilvl w:val="8"/>
        <w:numId w:val="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11">
    <w:name w:val="0 Прил Заголовок 1 ур"/>
    <w:next w:val="00"/>
    <w:qFormat/>
    <w:rsid w:val="00BF4EB6"/>
    <w:pPr>
      <w:pageBreakBefore/>
      <w:numPr>
        <w:numId w:val="1"/>
      </w:numPr>
      <w:spacing w:line="360" w:lineRule="auto"/>
      <w:jc w:val="center"/>
      <w:outlineLvl w:val="0"/>
    </w:pPr>
    <w:rPr>
      <w:rFonts w:eastAsiaTheme="majorEastAsia" w:cstheme="majorBidi"/>
      <w:color w:val="000000" w:themeColor="text1"/>
      <w:sz w:val="32"/>
      <w:szCs w:val="24"/>
      <w:lang w:eastAsia="ru-RU"/>
    </w:rPr>
  </w:style>
  <w:style w:type="paragraph" w:customStyle="1" w:styleId="09">
    <w:name w:val="0 Заголовок (как Аннотация)"/>
    <w:next w:val="a"/>
    <w:qFormat/>
    <w:rsid w:val="00BF4EB6"/>
    <w:pPr>
      <w:pageBreakBefore/>
      <w:spacing w:line="360" w:lineRule="auto"/>
      <w:jc w:val="center"/>
    </w:pPr>
    <w:rPr>
      <w:rFonts w:eastAsia="Times New Roman"/>
      <w:bCs w:val="0"/>
      <w:color w:val="000000" w:themeColor="text1"/>
      <w:sz w:val="32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BF4EB6"/>
    <w:pPr>
      <w:ind w:left="0" w:firstLine="709"/>
    </w:pPr>
    <w:rPr>
      <w:b/>
    </w:rPr>
  </w:style>
  <w:style w:type="character" w:customStyle="1" w:styleId="12">
    <w:name w:val="Заголовок 1 Знак"/>
    <w:basedOn w:val="a0"/>
    <w:link w:val="10"/>
    <w:uiPriority w:val="9"/>
    <w:rsid w:val="00130BB5"/>
    <w:rPr>
      <w:rFonts w:eastAsiaTheme="majorEastAsia" w:cstheme="majorBidi"/>
      <w:sz w:val="32"/>
      <w:szCs w:val="28"/>
    </w:rPr>
  </w:style>
  <w:style w:type="paragraph" w:customStyle="1" w:styleId="021">
    <w:name w:val="0 Заголовок 2 ур"/>
    <w:basedOn w:val="2"/>
    <w:next w:val="a"/>
    <w:qFormat/>
    <w:rsid w:val="00BF4EB6"/>
    <w:pPr>
      <w:tabs>
        <w:tab w:val="num" w:pos="709"/>
        <w:tab w:val="left" w:pos="1418"/>
      </w:tabs>
      <w:ind w:left="709" w:firstLine="0"/>
    </w:pPr>
    <w:rPr>
      <w:b/>
      <w:color w:val="000000" w:themeColor="text1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30BB5"/>
    <w:rPr>
      <w:rFonts w:eastAsiaTheme="majorEastAsia" w:cstheme="majorBidi"/>
      <w:sz w:val="28"/>
      <w:szCs w:val="26"/>
    </w:rPr>
  </w:style>
  <w:style w:type="paragraph" w:customStyle="1" w:styleId="031">
    <w:name w:val="0 Заголовок 3 ур"/>
    <w:basedOn w:val="3"/>
    <w:next w:val="a"/>
    <w:qFormat/>
    <w:rsid w:val="00BF4EB6"/>
    <w:pPr>
      <w:tabs>
        <w:tab w:val="num" w:pos="993"/>
        <w:tab w:val="left" w:pos="1418"/>
        <w:tab w:val="left" w:pos="1843"/>
      </w:tabs>
    </w:pPr>
    <w:rPr>
      <w:b/>
      <w:color w:val="000000" w:themeColor="text1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30BB5"/>
    <w:rPr>
      <w:rFonts w:eastAsiaTheme="majorEastAsia" w:cstheme="majorBidi"/>
      <w:sz w:val="24"/>
      <w:szCs w:val="22"/>
    </w:rPr>
  </w:style>
  <w:style w:type="paragraph" w:customStyle="1" w:styleId="041">
    <w:name w:val="0 Заголовок 4 ур"/>
    <w:basedOn w:val="4"/>
    <w:next w:val="a"/>
    <w:qFormat/>
    <w:rsid w:val="00BF4EB6"/>
    <w:pPr>
      <w:ind w:left="0" w:firstLine="709"/>
    </w:pPr>
    <w:rPr>
      <w:b/>
      <w:i/>
    </w:rPr>
  </w:style>
  <w:style w:type="character" w:customStyle="1" w:styleId="40">
    <w:name w:val="Заголовок 4 Знак"/>
    <w:basedOn w:val="a0"/>
    <w:link w:val="4"/>
    <w:uiPriority w:val="9"/>
    <w:rsid w:val="00130BB5"/>
    <w:rPr>
      <w:rFonts w:eastAsiaTheme="majorEastAsia" w:cstheme="majorBidi"/>
      <w:iCs/>
      <w:sz w:val="24"/>
      <w:szCs w:val="22"/>
    </w:rPr>
  </w:style>
  <w:style w:type="paragraph" w:customStyle="1" w:styleId="051">
    <w:name w:val="0 Заголовок 5 ур (не по ГОСТ)"/>
    <w:next w:val="a"/>
    <w:qFormat/>
    <w:rsid w:val="00BF4EB6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line="360" w:lineRule="auto"/>
      <w:ind w:left="709"/>
    </w:pPr>
    <w:rPr>
      <w:rFonts w:eastAsia="Times New Roman"/>
      <w:bCs w:val="0"/>
      <w:color w:val="000000" w:themeColor="text1"/>
      <w:sz w:val="24"/>
      <w:szCs w:val="24"/>
      <w:lang w:eastAsia="ru-RU"/>
    </w:rPr>
  </w:style>
  <w:style w:type="paragraph" w:customStyle="1" w:styleId="060">
    <w:name w:val="0 Заголовок 6 ур (не по ГОСТ)"/>
    <w:next w:val="a"/>
    <w:qFormat/>
    <w:rsid w:val="00BF4EB6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line="360" w:lineRule="auto"/>
      <w:ind w:left="709"/>
    </w:pPr>
    <w:rPr>
      <w:rFonts w:eastAsia="Times New Roman"/>
      <w:bCs w:val="0"/>
      <w:color w:val="000000" w:themeColor="text1"/>
      <w:sz w:val="24"/>
      <w:szCs w:val="24"/>
      <w:lang w:eastAsia="ru-RU"/>
    </w:rPr>
  </w:style>
  <w:style w:type="paragraph" w:customStyle="1" w:styleId="00">
    <w:name w:val="0 Основной текст"/>
    <w:link w:val="0a"/>
    <w:qFormat/>
    <w:rsid w:val="00BF4EB6"/>
    <w:pPr>
      <w:spacing w:before="120" w:line="360" w:lineRule="auto"/>
      <w:ind w:firstLine="709"/>
      <w:contextualSpacing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character" w:customStyle="1" w:styleId="0a">
    <w:name w:val="0 Основной текст Знак"/>
    <w:link w:val="00"/>
    <w:rsid w:val="00BF4EB6"/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20">
    <w:name w:val="0 Прил Заголовок 2 ур"/>
    <w:basedOn w:val="2"/>
    <w:next w:val="00"/>
    <w:qFormat/>
    <w:rsid w:val="00BF4EB6"/>
    <w:pPr>
      <w:numPr>
        <w:numId w:val="1"/>
      </w:numPr>
      <w:tabs>
        <w:tab w:val="left" w:pos="1418"/>
      </w:tabs>
      <w:jc w:val="left"/>
    </w:pPr>
    <w:rPr>
      <w:b/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BF4EB6"/>
    <w:pPr>
      <w:numPr>
        <w:ilvl w:val="2"/>
        <w:numId w:val="1"/>
      </w:numPr>
      <w:tabs>
        <w:tab w:val="left" w:pos="1843"/>
      </w:tabs>
      <w:spacing w:line="360" w:lineRule="auto"/>
      <w:outlineLvl w:val="2"/>
    </w:pPr>
    <w:rPr>
      <w:rFonts w:eastAsiaTheme="majorEastAsia" w:cstheme="majorBidi"/>
      <w:sz w:val="24"/>
      <w:szCs w:val="24"/>
      <w:lang w:eastAsia="ru-RU"/>
    </w:rPr>
  </w:style>
  <w:style w:type="paragraph" w:customStyle="1" w:styleId="040">
    <w:name w:val="0 Прил Заголовок 4 ур"/>
    <w:next w:val="00"/>
    <w:qFormat/>
    <w:rsid w:val="00BF4EB6"/>
    <w:pPr>
      <w:numPr>
        <w:ilvl w:val="3"/>
        <w:numId w:val="1"/>
      </w:numPr>
      <w:tabs>
        <w:tab w:val="left" w:pos="1843"/>
        <w:tab w:val="left" w:pos="2126"/>
      </w:tabs>
      <w:spacing w:before="120" w:line="360" w:lineRule="auto"/>
      <w:outlineLvl w:val="3"/>
    </w:pPr>
    <w:rPr>
      <w:rFonts w:eastAsiaTheme="majorEastAsia" w:cstheme="majorBidi"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0"/>
    <w:qFormat/>
    <w:rsid w:val="00BF4EB6"/>
    <w:pPr>
      <w:keepNext/>
      <w:keepLines/>
      <w:numPr>
        <w:ilvl w:val="4"/>
        <w:numId w:val="1"/>
      </w:numPr>
      <w:tabs>
        <w:tab w:val="left" w:pos="2126"/>
      </w:tabs>
      <w:spacing w:before="120" w:line="360" w:lineRule="auto"/>
      <w:outlineLvl w:val="4"/>
    </w:pPr>
    <w:rPr>
      <w:rFonts w:eastAsia="Times New Roman"/>
      <w:bCs w:val="0"/>
      <w:color w:val="000000" w:themeColor="text1"/>
      <w:sz w:val="24"/>
      <w:szCs w:val="24"/>
      <w:lang w:eastAsia="ru-RU"/>
    </w:rPr>
  </w:style>
  <w:style w:type="paragraph" w:customStyle="1" w:styleId="061">
    <w:name w:val="0 Прил Заголовок 6 ур (не по ГОСТ)"/>
    <w:next w:val="00"/>
    <w:qFormat/>
    <w:rsid w:val="00BF4EB6"/>
    <w:pPr>
      <w:keepNext/>
      <w:keepLines/>
      <w:tabs>
        <w:tab w:val="left" w:pos="2126"/>
      </w:tabs>
      <w:spacing w:before="120" w:line="360" w:lineRule="auto"/>
      <w:outlineLvl w:val="5"/>
    </w:pPr>
    <w:rPr>
      <w:rFonts w:eastAsia="Times New Roman"/>
      <w:bCs w:val="0"/>
      <w:color w:val="000000" w:themeColor="text1"/>
      <w:sz w:val="24"/>
      <w:szCs w:val="24"/>
      <w:lang w:eastAsia="ru-RU"/>
    </w:rPr>
  </w:style>
  <w:style w:type="paragraph" w:customStyle="1" w:styleId="0b">
    <w:name w:val="0 Рисунок Подпись"/>
    <w:next w:val="a"/>
    <w:link w:val="0c"/>
    <w:qFormat/>
    <w:rsid w:val="00BF4EB6"/>
    <w:pPr>
      <w:spacing w:before="120" w:after="120" w:line="276" w:lineRule="auto"/>
      <w:contextualSpacing/>
      <w:jc w:val="center"/>
    </w:pPr>
    <w:rPr>
      <w:rFonts w:eastAsia="Times New Roman"/>
      <w:b w:val="0"/>
      <w:bCs w:val="0"/>
      <w:noProof/>
      <w:color w:val="000000" w:themeColor="text1"/>
      <w:sz w:val="24"/>
      <w:szCs w:val="24"/>
      <w:lang w:eastAsia="ru-RU"/>
    </w:rPr>
  </w:style>
  <w:style w:type="character" w:customStyle="1" w:styleId="0c">
    <w:name w:val="0 Рисунок Подпись Знак"/>
    <w:link w:val="0b"/>
    <w:rsid w:val="00BF4EB6"/>
    <w:rPr>
      <w:rFonts w:eastAsia="Times New Roman"/>
      <w:b w:val="0"/>
      <w:bCs w:val="0"/>
      <w:noProof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3"/>
    <w:qFormat/>
    <w:rsid w:val="00BF4EB6"/>
    <w:pPr>
      <w:numPr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character" w:customStyle="1" w:styleId="013">
    <w:name w:val="0 Список 1 ур Знак"/>
    <w:link w:val="01"/>
    <w:rsid w:val="00BF4EB6"/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BF4EB6"/>
    <w:pPr>
      <w:numPr>
        <w:ilvl w:val="1"/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BF4EB6"/>
    <w:pPr>
      <w:numPr>
        <w:ilvl w:val="2"/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BF4EB6"/>
    <w:pPr>
      <w:numPr>
        <w:ilvl w:val="3"/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BF4EB6"/>
    <w:pPr>
      <w:numPr>
        <w:ilvl w:val="4"/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BF4EB6"/>
    <w:pPr>
      <w:numPr>
        <w:ilvl w:val="5"/>
        <w:numId w:val="6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BF4EB6"/>
    <w:pPr>
      <w:numPr>
        <w:ilvl w:val="6"/>
      </w:numPr>
    </w:pPr>
  </w:style>
  <w:style w:type="paragraph" w:customStyle="1" w:styleId="08">
    <w:name w:val="0 Список 8 ур"/>
    <w:basedOn w:val="07"/>
    <w:rsid w:val="00BF4EB6"/>
    <w:pPr>
      <w:numPr>
        <w:ilvl w:val="7"/>
      </w:numPr>
    </w:pPr>
  </w:style>
  <w:style w:type="paragraph" w:customStyle="1" w:styleId="010">
    <w:name w:val="0 Список без нумер 1 ур"/>
    <w:link w:val="014"/>
    <w:autoRedefine/>
    <w:qFormat/>
    <w:rsid w:val="00BF4EB6"/>
    <w:pPr>
      <w:numPr>
        <w:numId w:val="2"/>
      </w:numPr>
      <w:spacing w:line="360" w:lineRule="auto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character" w:customStyle="1" w:styleId="014">
    <w:name w:val="0 Список без нумер 1 ур Знак"/>
    <w:basedOn w:val="a0"/>
    <w:link w:val="010"/>
    <w:rsid w:val="00BF4EB6"/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22">
    <w:name w:val="0 Список без нумер 2 ур"/>
    <w:qFormat/>
    <w:rsid w:val="00BF4EB6"/>
    <w:pPr>
      <w:spacing w:line="360" w:lineRule="auto"/>
      <w:ind w:left="1134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paragraph" w:customStyle="1" w:styleId="032">
    <w:name w:val="0 Список без нумер 3 ур"/>
    <w:qFormat/>
    <w:rsid w:val="00BF4EB6"/>
    <w:pPr>
      <w:spacing w:line="360" w:lineRule="auto"/>
      <w:ind w:left="1559"/>
      <w:jc w:val="both"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numbering" w:customStyle="1" w:styleId="0d">
    <w:name w:val="0 Список ненумерованный"/>
    <w:uiPriority w:val="99"/>
    <w:rsid w:val="00BF4EB6"/>
  </w:style>
  <w:style w:type="paragraph" w:customStyle="1" w:styleId="13">
    <w:name w:val="Обычный1"/>
    <w:basedOn w:val="a"/>
    <w:link w:val="CharChar"/>
    <w:rsid w:val="00BF4EB6"/>
    <w:pPr>
      <w:ind w:firstLine="851"/>
    </w:pPr>
    <w:rPr>
      <w:rFonts w:eastAsia="Times New Roman" w:cs="Times New Roman"/>
      <w:b/>
      <w:szCs w:val="24"/>
      <w:lang w:eastAsia="ru-RU"/>
    </w:rPr>
  </w:style>
  <w:style w:type="character" w:customStyle="1" w:styleId="CharChar">
    <w:name w:val="Обычный Char Char"/>
    <w:basedOn w:val="a0"/>
    <w:link w:val="13"/>
    <w:rsid w:val="00BF4EB6"/>
    <w:rPr>
      <w:rFonts w:eastAsia="Times New Roman"/>
      <w:b w:val="0"/>
      <w:bCs w:val="0"/>
      <w:sz w:val="24"/>
      <w:szCs w:val="24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130BB5"/>
    <w:pPr>
      <w:spacing w:before="120" w:after="120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130BB5"/>
    <w:pPr>
      <w:ind w:left="240"/>
      <w:jc w:val="left"/>
    </w:pPr>
    <w:rPr>
      <w:rFonts w:cstheme="minorHAnsi"/>
      <w:b/>
      <w:smallCaps/>
      <w:color w:val="000000" w:themeColor="text1"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130BB5"/>
    <w:pPr>
      <w:ind w:left="480"/>
      <w:jc w:val="left"/>
    </w:pPr>
    <w:rPr>
      <w:rFonts w:cstheme="minorHAnsi"/>
      <w:b/>
      <w:i/>
      <w:iCs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130BB5"/>
    <w:pPr>
      <w:ind w:left="72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130BB5"/>
    <w:pPr>
      <w:ind w:left="96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130BB5"/>
    <w:pPr>
      <w:ind w:left="120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130BB5"/>
    <w:pPr>
      <w:ind w:left="144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130BB5"/>
    <w:pPr>
      <w:ind w:left="168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130BB5"/>
    <w:pPr>
      <w:ind w:left="1920"/>
      <w:jc w:val="left"/>
    </w:pPr>
    <w:rPr>
      <w:rFonts w:asciiTheme="minorHAnsi" w:hAnsiTheme="minorHAnsi" w:cstheme="minorHAnsi"/>
      <w:b/>
      <w:sz w:val="18"/>
      <w:szCs w:val="18"/>
    </w:rPr>
  </w:style>
  <w:style w:type="paragraph" w:styleId="a3">
    <w:name w:val="Body Text"/>
    <w:basedOn w:val="a"/>
    <w:link w:val="a4"/>
    <w:uiPriority w:val="99"/>
    <w:unhideWhenUsed/>
    <w:rsid w:val="00130BB5"/>
    <w:rPr>
      <w:b/>
    </w:rPr>
  </w:style>
  <w:style w:type="character" w:customStyle="1" w:styleId="a4">
    <w:name w:val="Основной текст Знак"/>
    <w:basedOn w:val="a0"/>
    <w:link w:val="a3"/>
    <w:uiPriority w:val="99"/>
    <w:rsid w:val="00130BB5"/>
    <w:rPr>
      <w:rFonts w:cstheme="minorBidi"/>
      <w:b w:val="0"/>
      <w:bCs w:val="0"/>
      <w:sz w:val="24"/>
      <w:szCs w:val="22"/>
    </w:rPr>
  </w:style>
  <w:style w:type="table" w:styleId="a5">
    <w:name w:val="Table Grid"/>
    <w:basedOn w:val="a1"/>
    <w:rsid w:val="00130BB5"/>
    <w:rPr>
      <w:rFonts w:eastAsia="Times New Roman"/>
      <w:b w:val="0"/>
      <w:bCs w:val="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Подзаголовок приложения"/>
    <w:basedOn w:val="13"/>
    <w:next w:val="13"/>
    <w:link w:val="CharChar0"/>
    <w:rsid w:val="00130BB5"/>
    <w:pPr>
      <w:ind w:firstLine="0"/>
      <w:jc w:val="center"/>
    </w:pPr>
    <w:rPr>
      <w:b w:val="0"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6"/>
    <w:rsid w:val="00130BB5"/>
    <w:rPr>
      <w:rFonts w:eastAsia="Times New Roman"/>
      <w:b/>
      <w:bCs w:val="0"/>
      <w:sz w:val="28"/>
      <w:szCs w:val="28"/>
      <w:lang w:eastAsia="ru-RU"/>
    </w:rPr>
  </w:style>
  <w:style w:type="paragraph" w:customStyle="1" w:styleId="a7">
    <w:name w:val="Содержание"/>
    <w:basedOn w:val="a8"/>
    <w:qFormat/>
    <w:rsid w:val="00130BB5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8">
    <w:name w:val="TOC Heading"/>
    <w:basedOn w:val="10"/>
    <w:next w:val="a"/>
    <w:uiPriority w:val="39"/>
    <w:unhideWhenUsed/>
    <w:qFormat/>
    <w:rsid w:val="00BF4EB6"/>
    <w:pPr>
      <w:spacing w:line="276" w:lineRule="auto"/>
      <w:ind w:left="0" w:firstLine="709"/>
      <w:jc w:val="left"/>
      <w:outlineLvl w:val="9"/>
    </w:pPr>
    <w:rPr>
      <w:b/>
      <w:lang w:eastAsia="ru-RU"/>
    </w:rPr>
  </w:style>
  <w:style w:type="paragraph" w:customStyle="1" w:styleId="-0">
    <w:name w:val="Таблица - наименование"/>
    <w:basedOn w:val="a"/>
    <w:autoRedefine/>
    <w:qFormat/>
    <w:rsid w:val="00130BB5"/>
    <w:pPr>
      <w:keepNext/>
      <w:spacing w:before="120"/>
    </w:pPr>
    <w:rPr>
      <w:rFonts w:cs="Times New Roman"/>
      <w:snapToGrid w:val="0"/>
      <w:szCs w:val="20"/>
      <w:lang w:eastAsia="ru-RU"/>
    </w:rPr>
  </w:style>
  <w:style w:type="character" w:styleId="a9">
    <w:name w:val="Hyperlink"/>
    <w:basedOn w:val="a0"/>
    <w:uiPriority w:val="99"/>
    <w:unhideWhenUsed/>
    <w:rsid w:val="00BF4EB6"/>
    <w:rPr>
      <w:color w:val="0000FF" w:themeColor="hyperlink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130BB5"/>
    <w:rPr>
      <w:rFonts w:asciiTheme="majorHAnsi" w:eastAsiaTheme="majorEastAsia" w:hAnsiTheme="majorHAnsi" w:cstheme="majorBidi"/>
      <w:bCs w:val="0"/>
      <w:color w:val="243F60" w:themeColor="accent1" w:themeShade="7F"/>
      <w:sz w:val="24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130BB5"/>
    <w:rPr>
      <w:rFonts w:asciiTheme="majorHAnsi" w:eastAsiaTheme="majorEastAsia" w:hAnsiTheme="majorHAnsi" w:cstheme="majorBidi"/>
      <w:bCs w:val="0"/>
      <w:i/>
      <w:iCs/>
      <w:color w:val="243F60" w:themeColor="accent1" w:themeShade="7F"/>
      <w:sz w:val="24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30BB5"/>
    <w:rPr>
      <w:rFonts w:asciiTheme="majorHAnsi" w:eastAsiaTheme="majorEastAsia" w:hAnsiTheme="majorHAnsi" w:cstheme="majorBidi"/>
      <w:bCs w:val="0"/>
      <w:i/>
      <w:iCs/>
      <w:color w:val="404040" w:themeColor="text1" w:themeTint="BF"/>
      <w:sz w:val="24"/>
      <w:szCs w:val="22"/>
    </w:rPr>
  </w:style>
  <w:style w:type="character" w:customStyle="1" w:styleId="80">
    <w:name w:val="Заголовок 8 Знак"/>
    <w:basedOn w:val="a0"/>
    <w:link w:val="8"/>
    <w:uiPriority w:val="9"/>
    <w:semiHidden/>
    <w:rsid w:val="00130BB5"/>
    <w:rPr>
      <w:rFonts w:asciiTheme="majorHAnsi" w:eastAsiaTheme="majorEastAsia" w:hAnsiTheme="majorHAnsi" w:cstheme="majorBidi"/>
      <w:bCs w:val="0"/>
      <w:color w:val="404040" w:themeColor="text1" w:themeTint="BF"/>
    </w:rPr>
  </w:style>
  <w:style w:type="character" w:customStyle="1" w:styleId="90">
    <w:name w:val="Заголовок 9 Знак"/>
    <w:basedOn w:val="a0"/>
    <w:link w:val="9"/>
    <w:uiPriority w:val="9"/>
    <w:semiHidden/>
    <w:rsid w:val="00130BB5"/>
    <w:rPr>
      <w:rFonts w:asciiTheme="majorHAnsi" w:eastAsiaTheme="majorEastAsia" w:hAnsiTheme="majorHAnsi" w:cstheme="majorBidi"/>
      <w:bCs w:val="0"/>
      <w:i/>
      <w:iCs/>
      <w:color w:val="404040" w:themeColor="text1" w:themeTint="BF"/>
    </w:rPr>
  </w:style>
  <w:style w:type="character" w:styleId="aa">
    <w:name w:val="annotation reference"/>
    <w:basedOn w:val="a0"/>
    <w:semiHidden/>
    <w:unhideWhenUsed/>
    <w:rsid w:val="00BF4EB6"/>
    <w:rPr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BF4EB6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4EB6"/>
    <w:rPr>
      <w:rFonts w:cstheme="minorBidi"/>
      <w:bCs w:val="0"/>
      <w:sz w:val="24"/>
      <w:szCs w:val="22"/>
    </w:rPr>
  </w:style>
  <w:style w:type="paragraph" w:customStyle="1" w:styleId="-">
    <w:name w:val="Список -"/>
    <w:basedOn w:val="a3"/>
    <w:qFormat/>
    <w:rsid w:val="00BF4EB6"/>
    <w:pPr>
      <w:numPr>
        <w:numId w:val="3"/>
      </w:numPr>
    </w:pPr>
  </w:style>
  <w:style w:type="paragraph" w:customStyle="1" w:styleId="11">
    <w:name w:val="Список 1)"/>
    <w:basedOn w:val="a3"/>
    <w:qFormat/>
    <w:rsid w:val="00BF4EB6"/>
    <w:pPr>
      <w:numPr>
        <w:numId w:val="4"/>
      </w:numPr>
    </w:pPr>
  </w:style>
  <w:style w:type="paragraph" w:customStyle="1" w:styleId="1">
    <w:name w:val="Стиль1"/>
    <w:basedOn w:val="a3"/>
    <w:qFormat/>
    <w:rsid w:val="00BF4EB6"/>
    <w:pPr>
      <w:numPr>
        <w:numId w:val="5"/>
      </w:numPr>
    </w:pPr>
  </w:style>
  <w:style w:type="paragraph" w:customStyle="1" w:styleId="ad">
    <w:name w:val="Таблица текст"/>
    <w:basedOn w:val="13"/>
    <w:autoRedefine/>
    <w:rsid w:val="00130BB5"/>
    <w:pPr>
      <w:spacing w:line="240" w:lineRule="auto"/>
      <w:ind w:firstLine="0"/>
      <w:jc w:val="center"/>
    </w:pPr>
  </w:style>
  <w:style w:type="paragraph" w:styleId="ae">
    <w:name w:val="Balloon Text"/>
    <w:basedOn w:val="a"/>
    <w:link w:val="af"/>
    <w:uiPriority w:val="99"/>
    <w:semiHidden/>
    <w:unhideWhenUsed/>
    <w:rsid w:val="00BF4E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F4EB6"/>
    <w:rPr>
      <w:rFonts w:ascii="Tahoma" w:hAnsi="Tahoma" w:cs="Tahoma"/>
      <w:bCs w:val="0"/>
      <w:sz w:val="16"/>
      <w:szCs w:val="16"/>
    </w:rPr>
  </w:style>
  <w:style w:type="paragraph" w:styleId="af0">
    <w:name w:val="annotation text"/>
    <w:aliases w:val="Знак4, Знак4"/>
    <w:basedOn w:val="a"/>
    <w:link w:val="af1"/>
    <w:uiPriority w:val="99"/>
    <w:unhideWhenUsed/>
    <w:rsid w:val="00BF4EB6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aliases w:val="Знак4 Знак, Знак4 Знак"/>
    <w:basedOn w:val="a0"/>
    <w:link w:val="af0"/>
    <w:uiPriority w:val="99"/>
    <w:rsid w:val="00BF4EB6"/>
    <w:rPr>
      <w:rFonts w:cstheme="minorBidi"/>
      <w:bCs w:val="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F4EB6"/>
    <w:rPr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BF4EB6"/>
    <w:rPr>
      <w:rFonts w:cstheme="minorBidi"/>
      <w:bCs/>
    </w:rPr>
  </w:style>
  <w:style w:type="paragraph" w:styleId="af4">
    <w:name w:val="header"/>
    <w:basedOn w:val="a"/>
    <w:link w:val="af5"/>
    <w:uiPriority w:val="99"/>
    <w:unhideWhenUsed/>
    <w:rsid w:val="00BF4EB6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BF4EB6"/>
    <w:rPr>
      <w:rFonts w:cstheme="minorBidi"/>
      <w:bCs w:val="0"/>
      <w:sz w:val="24"/>
      <w:szCs w:val="22"/>
    </w:rPr>
  </w:style>
  <w:style w:type="paragraph" w:styleId="af6">
    <w:name w:val="List Paragraph"/>
    <w:basedOn w:val="a"/>
    <w:uiPriority w:val="34"/>
    <w:rsid w:val="00BF4EB6"/>
    <w:pPr>
      <w:ind w:left="720"/>
      <w:contextualSpacing/>
    </w:pPr>
  </w:style>
  <w:style w:type="paragraph" w:customStyle="1" w:styleId="0e">
    <w:name w:val="0 Таблица Подпись"/>
    <w:qFormat/>
    <w:rsid w:val="00BF4EB6"/>
    <w:pPr>
      <w:keepNext/>
      <w:spacing w:before="240"/>
      <w:contextualSpacing/>
    </w:pPr>
    <w:rPr>
      <w:rFonts w:eastAsia="Times New Roman"/>
      <w:b w:val="0"/>
      <w:bCs w:val="0"/>
      <w:color w:val="000000" w:themeColor="text1"/>
      <w:sz w:val="24"/>
      <w:szCs w:val="24"/>
      <w:lang w:eastAsia="ru-RU"/>
    </w:rPr>
  </w:style>
  <w:style w:type="numbering" w:customStyle="1" w:styleId="0">
    <w:name w:val="0 Список основной текст"/>
    <w:basedOn w:val="a2"/>
    <w:uiPriority w:val="99"/>
    <w:rsid w:val="00BF4EB6"/>
    <w:pPr>
      <w:numPr>
        <w:numId w:val="6"/>
      </w:numPr>
    </w:pPr>
  </w:style>
  <w:style w:type="character" w:styleId="af7">
    <w:name w:val="Unresolved Mention"/>
    <w:basedOn w:val="a0"/>
    <w:uiPriority w:val="99"/>
    <w:semiHidden/>
    <w:unhideWhenUsed/>
    <w:rsid w:val="00103710"/>
    <w:rPr>
      <w:color w:val="605E5C"/>
      <w:shd w:val="clear" w:color="auto" w:fill="E1DFDD"/>
    </w:rPr>
  </w:style>
  <w:style w:type="character" w:styleId="af8">
    <w:name w:val="Strong"/>
    <w:basedOn w:val="a0"/>
    <w:uiPriority w:val="22"/>
    <w:qFormat/>
    <w:rsid w:val="00DC5CD4"/>
    <w:rPr>
      <w:b w:val="0"/>
      <w:bCs w:val="0"/>
    </w:rPr>
  </w:style>
  <w:style w:type="paragraph" w:styleId="af9">
    <w:name w:val="Normal (Web)"/>
    <w:basedOn w:val="a"/>
    <w:uiPriority w:val="99"/>
    <w:semiHidden/>
    <w:unhideWhenUsed/>
    <w:rsid w:val="00DC5CD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cp-test.sfr.gov.ru/sedo/fss/api/soap/SedoGatewaySimple?wsdl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p-test.sfr.gov.ru/sedo/fss/api/soap/SedoGateway?wsdl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hyperlink" Target="https://lk-test.fss.ru/sedo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Петухова Елена Юрьевна</dc:creator>
  <cp:keywords/>
  <dc:description/>
  <cp:lastModifiedBy>Елена Петухова</cp:lastModifiedBy>
  <cp:revision>2</cp:revision>
  <dcterms:created xsi:type="dcterms:W3CDTF">2025-07-04T11:06:00Z</dcterms:created>
  <dcterms:modified xsi:type="dcterms:W3CDTF">2025-07-04T11:06:00Z</dcterms:modified>
</cp:coreProperties>
</file>